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26" w:rsidRPr="00B60C94" w:rsidRDefault="00507C26" w:rsidP="00507C26">
      <w:pPr>
        <w:spacing w:after="0" w:line="240" w:lineRule="auto"/>
        <w:jc w:val="right"/>
      </w:pPr>
      <w:r w:rsidRPr="00B60C94">
        <w:t xml:space="preserve">                                                    Приложение  </w:t>
      </w:r>
      <w:r>
        <w:t>4</w:t>
      </w:r>
    </w:p>
    <w:p w:rsidR="00507C26" w:rsidRPr="00B60C94" w:rsidRDefault="00A9409A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>
        <w:t>к проекту</w:t>
      </w:r>
      <w:r w:rsidR="00507C26" w:rsidRPr="00B60C94">
        <w:t xml:space="preserve"> решени</w:t>
      </w:r>
      <w:r>
        <w:t>я</w:t>
      </w:r>
      <w:r w:rsidR="00507C26" w:rsidRPr="00B60C94">
        <w:t xml:space="preserve"> Собрания депутатов 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82"/>
        <w:jc w:val="right"/>
      </w:pPr>
      <w:r w:rsidRPr="00B60C94">
        <w:t>«О бюджете Вознесенского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 w:rsidRPr="00B60C94">
        <w:t xml:space="preserve">                                                                            сельского поселения Морозовского района на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 w:rsidRPr="00B60C94">
        <w:t xml:space="preserve">                                                                                202</w:t>
      </w:r>
      <w:r w:rsidR="00A9409A">
        <w:t>5</w:t>
      </w:r>
      <w:r w:rsidRPr="00B60C94">
        <w:t xml:space="preserve"> год и на плановый период 202</w:t>
      </w:r>
      <w:r w:rsidR="00A9409A">
        <w:t>6</w:t>
      </w:r>
      <w:r w:rsidRPr="00B60C94">
        <w:t xml:space="preserve"> и 202</w:t>
      </w:r>
      <w:r w:rsidR="00A9409A">
        <w:t>7</w:t>
      </w:r>
      <w:r w:rsidRPr="00B60C94">
        <w:t xml:space="preserve"> годов»</w:t>
      </w:r>
    </w:p>
    <w:p w:rsidR="00507C26" w:rsidRPr="00B60C94" w:rsidRDefault="00507C26" w:rsidP="00507C26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507C26" w:rsidRPr="00B20FBC" w:rsidRDefault="00507C26" w:rsidP="00507C26">
      <w:pPr>
        <w:spacing w:after="0" w:line="240" w:lineRule="auto"/>
        <w:jc w:val="center"/>
        <w:rPr>
          <w:b/>
          <w:bCs/>
          <w:color w:val="auto"/>
          <w:sz w:val="28"/>
          <w:szCs w:val="28"/>
          <w:lang w:eastAsia="ru-RU"/>
        </w:rPr>
      </w:pPr>
      <w:r w:rsidRPr="00B60C94">
        <w:rPr>
          <w:b/>
          <w:bCs/>
          <w:color w:val="auto"/>
          <w:lang w:eastAsia="ru-RU"/>
        </w:rPr>
        <w:t xml:space="preserve"> </w:t>
      </w:r>
      <w:r w:rsidRPr="00B20FBC">
        <w:rPr>
          <w:b/>
          <w:bCs/>
          <w:color w:val="auto"/>
          <w:sz w:val="28"/>
          <w:szCs w:val="28"/>
          <w:lang w:eastAsia="ru-RU"/>
        </w:rPr>
        <w:t>Ведомственная структура расходов бюджета поселения на 202</w:t>
      </w:r>
      <w:r w:rsidR="00A9409A">
        <w:rPr>
          <w:b/>
          <w:bCs/>
          <w:color w:val="auto"/>
          <w:sz w:val="28"/>
          <w:szCs w:val="28"/>
          <w:lang w:eastAsia="ru-RU"/>
        </w:rPr>
        <w:t>5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 и на плановый период 202</w:t>
      </w:r>
      <w:r w:rsidR="00A9409A">
        <w:rPr>
          <w:b/>
          <w:bCs/>
          <w:color w:val="auto"/>
          <w:sz w:val="28"/>
          <w:szCs w:val="28"/>
          <w:lang w:eastAsia="ru-RU"/>
        </w:rPr>
        <w:t>6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и 202</w:t>
      </w:r>
      <w:r w:rsidR="00A9409A">
        <w:rPr>
          <w:b/>
          <w:bCs/>
          <w:color w:val="auto"/>
          <w:sz w:val="28"/>
          <w:szCs w:val="28"/>
          <w:lang w:eastAsia="ru-RU"/>
        </w:rPr>
        <w:t>7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годов</w:t>
      </w:r>
    </w:p>
    <w:p w:rsidR="00507C26" w:rsidRDefault="00620E71" w:rsidP="00620E71">
      <w:pPr>
        <w:jc w:val="center"/>
      </w:pPr>
      <w:r>
        <w:rPr>
          <w:bCs/>
          <w:color w:val="auto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507C26" w:rsidRPr="00B60C94">
        <w:rPr>
          <w:bCs/>
          <w:color w:val="auto"/>
          <w:lang w:eastAsia="ru-RU"/>
        </w:rPr>
        <w:t>тыс. рублей</w:t>
      </w:r>
    </w:p>
    <w:tbl>
      <w:tblPr>
        <w:tblW w:w="15181" w:type="dxa"/>
        <w:tblInd w:w="93" w:type="dxa"/>
        <w:tblLook w:val="04A0"/>
      </w:tblPr>
      <w:tblGrid>
        <w:gridCol w:w="6270"/>
        <w:gridCol w:w="75"/>
        <w:gridCol w:w="45"/>
        <w:gridCol w:w="60"/>
        <w:gridCol w:w="30"/>
        <w:gridCol w:w="90"/>
        <w:gridCol w:w="30"/>
        <w:gridCol w:w="645"/>
        <w:gridCol w:w="1134"/>
        <w:gridCol w:w="993"/>
        <w:gridCol w:w="1760"/>
        <w:gridCol w:w="790"/>
        <w:gridCol w:w="1133"/>
        <w:gridCol w:w="1169"/>
        <w:gridCol w:w="957"/>
      </w:tblGrid>
      <w:tr w:rsidR="00635F0B" w:rsidRPr="0035291B" w:rsidTr="00635F0B">
        <w:trPr>
          <w:trHeight w:val="300"/>
        </w:trPr>
        <w:tc>
          <w:tcPr>
            <w:tcW w:w="63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Вед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35291B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35291B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5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6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</w:t>
            </w:r>
          </w:p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год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7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635F0B" w:rsidRPr="0035291B" w:rsidTr="00635F0B">
        <w:trPr>
          <w:trHeight w:val="300"/>
        </w:trPr>
        <w:tc>
          <w:tcPr>
            <w:tcW w:w="6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АДМИНИСТРАЦИЯ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27 546,6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14 196,2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9 799,8</w:t>
            </w: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B55016">
              <w:rPr>
                <w:b/>
                <w:bCs/>
              </w:rPr>
              <w:t> 894,3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B55016">
              <w:rPr>
                <w:b/>
                <w:bCs/>
              </w:rPr>
              <w:t> 787,2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5 398,9</w:t>
            </w:r>
          </w:p>
        </w:tc>
      </w:tr>
      <w:tr w:rsidR="00635F0B" w:rsidRPr="0035291B" w:rsidTr="00635F0B">
        <w:trPr>
          <w:trHeight w:val="94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</w:pPr>
            <w:r>
              <w:t>7</w:t>
            </w:r>
            <w:r w:rsidR="00B55016">
              <w:t> 678,8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4 918,2</w:t>
            </w:r>
          </w:p>
        </w:tc>
      </w:tr>
      <w:tr w:rsidR="00635F0B" w:rsidRPr="0035291B" w:rsidTr="00635F0B">
        <w:trPr>
          <w:trHeight w:val="77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924265">
            <w:pPr>
              <w:jc w:val="both"/>
            </w:pPr>
            <w:r>
              <w:t xml:space="preserve">Муниципальная программа Вознесенского сельского поселения «Управление муниципальными финансами и создание условий для </w:t>
            </w:r>
            <w:r w:rsidR="00924265">
              <w:t xml:space="preserve">повышения </w:t>
            </w:r>
            <w:r>
              <w:t xml:space="preserve">эффективности </w:t>
            </w:r>
            <w:r w:rsidR="00924265">
              <w:t>бюджетных расходов</w:t>
            </w:r>
            <w:r>
              <w:t>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7 658,6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4 918,0</w:t>
            </w:r>
          </w:p>
        </w:tc>
      </w:tr>
      <w:tr w:rsidR="00635F0B" w:rsidRPr="0035291B" w:rsidTr="00635F0B">
        <w:trPr>
          <w:trHeight w:val="87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«Нормативно - методическое обеспечение и организация бюджетного процесса»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</w:pPr>
            <w:r>
              <w:t>7</w:t>
            </w:r>
            <w:r w:rsidR="00B55016">
              <w:t>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4 918,0</w:t>
            </w:r>
          </w:p>
        </w:tc>
      </w:tr>
      <w:tr w:rsidR="00635F0B" w:rsidRPr="0035291B" w:rsidTr="00635F0B">
        <w:trPr>
          <w:trHeight w:val="155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7 107,4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4 918,0</w:t>
            </w:r>
          </w:p>
        </w:tc>
      </w:tr>
      <w:tr w:rsidR="00635F0B" w:rsidRPr="0035291B" w:rsidTr="00635F0B">
        <w:trPr>
          <w:trHeight w:val="126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Расходы на обеспечение деятельности органов местного самоуправления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550,2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2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8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81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9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02.4.01.00220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5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419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226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proofErr w:type="gramStart"/>
            <w: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826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26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Комплекс процессных мероприятий «Нормативно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0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(Иные межбюджетные трансферты)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5.4.0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4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97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283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4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99.9.00.90350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31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Резервные фонды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37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507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Финансовое обеспечение непредвиденных расходов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8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99.1.00.90100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8.7.0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7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Другие общегосударственные вопросы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148,7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696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50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20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37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«Распоряжение муниципальным имуществом»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31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оформлению муниципального имущества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60,0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245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5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Комплекс процессных мероприятий «Противодействие коррупции»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57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17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098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30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48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«Информационное общество»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55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0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473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Условно утвержденные расходы (Специальные расходы)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416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B55016">
              <w:rPr>
                <w:b/>
                <w:bCs/>
              </w:rPr>
              <w:t>185,6</w:t>
            </w:r>
          </w:p>
        </w:tc>
      </w:tr>
      <w:tr w:rsidR="00635F0B" w:rsidRPr="0035291B" w:rsidTr="00635F0B">
        <w:trPr>
          <w:trHeight w:val="45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185,6</w:t>
            </w:r>
          </w:p>
        </w:tc>
      </w:tr>
      <w:tr w:rsidR="00B55016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16" w:rsidRDefault="00B55016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r>
              <w:t> 185,6</w:t>
            </w:r>
          </w:p>
        </w:tc>
      </w:tr>
      <w:tr w:rsidR="00B55016" w:rsidRPr="0035291B" w:rsidTr="00635F0B">
        <w:trPr>
          <w:trHeight w:val="359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16" w:rsidRDefault="00B55016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r>
              <w:t> 185,6</w:t>
            </w:r>
          </w:p>
        </w:tc>
      </w:tr>
      <w:tr w:rsidR="00635F0B" w:rsidRPr="0035291B" w:rsidTr="00635F0B">
        <w:trPr>
          <w:trHeight w:val="96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155,5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154,8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171,1</w:t>
            </w:r>
          </w:p>
        </w:tc>
      </w:tr>
      <w:tr w:rsidR="00635F0B" w:rsidRPr="0035291B" w:rsidTr="00635F0B">
        <w:trPr>
          <w:trHeight w:val="1687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14,5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14,5</w:t>
            </w:r>
          </w:p>
        </w:tc>
      </w:tr>
      <w:tr w:rsidR="00635F0B" w:rsidRPr="0035291B" w:rsidTr="00635F0B">
        <w:trPr>
          <w:trHeight w:val="41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B55016">
              <w:rPr>
                <w:b/>
                <w:bCs/>
              </w:rPr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0C1827">
        <w:trPr>
          <w:trHeight w:val="841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0C1827" w:rsidP="00635F0B">
            <w:pPr>
              <w:jc w:val="both"/>
            </w:pPr>
            <w:r w:rsidRPr="00D925BB">
              <w:rPr>
                <w:color w:val="auto"/>
                <w:shd w:val="clear" w:color="auto" w:fill="FFFFFF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13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08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«Обеспечение пожарной безопасности»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r>
              <w:t>150,0</w:t>
            </w:r>
            <w:r w:rsidR="00635F0B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B55016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480A85" w:rsidP="00480A85">
            <w:pPr>
              <w:jc w:val="both"/>
            </w:pPr>
            <w:r>
              <w:t>Расходы на приобретение комплекса пожарного оборудования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16" w:rsidRDefault="00B55016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Pr="00B55016" w:rsidRDefault="00B55016" w:rsidP="00B55016">
            <w:r>
              <w:t>03.4.01.</w:t>
            </w:r>
            <w:r>
              <w:rPr>
                <w:lang w:val="en-US"/>
              </w:rPr>
              <w:t>S4850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635F0B">
            <w:pPr>
              <w:jc w:val="right"/>
            </w:pPr>
            <w:r>
              <w:t>5838,0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635F0B"/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635F0B"/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A92EE7">
              <w:rPr>
                <w:b/>
                <w:bCs/>
              </w:rPr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433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Коммунальное хозяйство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140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61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</w:t>
            </w:r>
            <w:r w:rsidR="00635F0B">
              <w:t>4</w:t>
            </w:r>
            <w:r>
              <w:t>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</w:t>
            </w:r>
            <w:r w:rsidR="00635F0B">
              <w:t>4</w:t>
            </w:r>
            <w:r>
              <w:t>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46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</w:t>
            </w:r>
            <w:r w:rsidR="00635F0B">
              <w:t>4</w:t>
            </w:r>
            <w:r>
              <w:t>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9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Благоустройство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829,2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688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829,2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828,2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415,0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A92EE7">
              <w:t>100,5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40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413,2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A92EE7">
              <w:t>223,0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58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"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энергетики"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29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349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12.4.01.22330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3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ОХРАНА ОКРУЖАЮЩЕЙ СРЕДЫ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75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5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«Охрана окружающей среды»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04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06.4.01.22340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8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Tr="000D00BB">
        <w:trPr>
          <w:trHeight w:val="158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4 215,3</w:t>
            </w:r>
          </w:p>
        </w:tc>
      </w:tr>
      <w:tr w:rsidR="000D00BB" w:rsidRPr="0035291B" w:rsidTr="00635F0B">
        <w:trPr>
          <w:trHeight w:val="463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lastRenderedPageBreak/>
              <w:t>Культура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4 215,3</w:t>
            </w:r>
          </w:p>
        </w:tc>
      </w:tr>
      <w:tr w:rsidR="000D00B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4 215,3</w:t>
            </w:r>
          </w:p>
        </w:tc>
      </w:tr>
      <w:tr w:rsidR="000D00B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Комплекс процессных мероприятий «Сохранение и развитие культуры»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>
            <w:pPr>
              <w:spacing w:after="0" w:line="240" w:lineRule="auto"/>
            </w:pPr>
          </w:p>
          <w:p w:rsidR="000D00BB" w:rsidRDefault="000D00BB">
            <w:pPr>
              <w:spacing w:after="0" w:line="240" w:lineRule="auto"/>
            </w:pPr>
            <w:r>
              <w:t>951</w:t>
            </w:r>
          </w:p>
          <w:p w:rsidR="000D00BB" w:rsidRDefault="000D00B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4 215,3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6.1.0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5500BF" w:rsidP="00635F0B">
            <w:pPr>
              <w:jc w:val="right"/>
            </w:pPr>
            <w:r>
              <w:t>6 002,3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4 215,3</w:t>
            </w:r>
          </w:p>
        </w:tc>
      </w:tr>
      <w:tr w:rsidR="000D00B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Расходы на строительный контроль капитального ремонта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0D00BB">
            <w:r>
              <w:t>08.4.01.22380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0471AA">
            <w: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Default="000D00BB" w:rsidP="00635F0B">
            <w:pPr>
              <w:jc w:val="right"/>
            </w:pPr>
            <w:r>
              <w:t>70,0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Default="000D00BB" w:rsidP="00635F0B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Default="000D00BB" w:rsidP="00635F0B">
            <w:pPr>
              <w:jc w:val="right"/>
            </w:pP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B6D" w:rsidRDefault="004A2B6D">
            <w:pPr>
              <w:spacing w:after="0" w:line="240" w:lineRule="auto"/>
            </w:pPr>
          </w:p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>
            <w:pPr>
              <w:spacing w:after="0" w:line="240" w:lineRule="auto"/>
            </w:pP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08.4.01.S3320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6150,0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5500BF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0BF" w:rsidRDefault="005500BF" w:rsidP="00635F0B">
            <w:r>
              <w:t>Расходы на государственную поддержку отрасли культур</w:t>
            </w:r>
            <w:proofErr w:type="gramStart"/>
            <w:r>
              <w:t>ы(</w:t>
            </w:r>
            <w:proofErr w:type="gramEnd"/>
            <w:r>
              <w:t>Субсидии бюджетным учреждениям)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BF" w:rsidRDefault="005500BF">
            <w:pPr>
              <w:spacing w:after="0" w:line="240" w:lineRule="auto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0BF" w:rsidRDefault="005500BF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0BF" w:rsidRDefault="005500BF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0BF" w:rsidRPr="005500BF" w:rsidRDefault="005500BF" w:rsidP="005E5522">
            <w:pPr>
              <w:rPr>
                <w:lang w:val="en-US"/>
              </w:rPr>
            </w:pPr>
            <w:r>
              <w:t>08.4.01.</w:t>
            </w:r>
            <w:r w:rsidR="005E5522">
              <w:rPr>
                <w:lang w:val="en-US"/>
              </w:rPr>
              <w:t>L</w:t>
            </w:r>
            <w:r>
              <w:rPr>
                <w:lang w:val="en-US"/>
              </w:rPr>
              <w:t>5190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0BF" w:rsidRPr="005500BF" w:rsidRDefault="005500BF" w:rsidP="00635F0B">
            <w:pPr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0BF" w:rsidRPr="005500BF" w:rsidRDefault="005500BF" w:rsidP="00635F0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120.5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0BF" w:rsidRDefault="005500BF" w:rsidP="00635F0B"/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0BF" w:rsidRDefault="005500BF" w:rsidP="00635F0B"/>
        </w:tc>
      </w:tr>
      <w:tr w:rsidR="00635F0B" w:rsidRPr="0035291B" w:rsidTr="004A2B6D">
        <w:trPr>
          <w:trHeight w:val="519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4A2B6D">
        <w:trPr>
          <w:trHeight w:val="4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Пенсионное обеспечение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0D00BB">
        <w:trPr>
          <w:trHeight w:val="273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lastRenderedPageBreak/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</w:t>
            </w:r>
            <w:r w:rsidR="000D00BB">
              <w:t xml:space="preserve"> </w:t>
            </w:r>
            <w:r>
              <w:t>социальные выплаты гражданам)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B6D" w:rsidRDefault="004A2B6D">
            <w:pPr>
              <w:spacing w:after="0" w:line="240" w:lineRule="auto"/>
            </w:pPr>
          </w:p>
          <w:p w:rsidR="004A2B6D" w:rsidRDefault="004A2B6D">
            <w:pPr>
              <w:spacing w:after="0" w:line="240" w:lineRule="auto"/>
            </w:pPr>
          </w:p>
          <w:p w:rsidR="004A2B6D" w:rsidRDefault="004A2B6D">
            <w:pPr>
              <w:spacing w:after="0" w:line="240" w:lineRule="auto"/>
            </w:pPr>
          </w:p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10.4.01.12010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3.1.0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95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389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Физическая культура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 xml:space="preserve">Муниципальная программа Вознесенского сельского поселения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спорта"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4A2B6D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11.4.01.22360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4A2B6D" w:rsidRPr="0035291B" w:rsidTr="000D00BB">
        <w:trPr>
          <w:trHeight w:val="377"/>
        </w:trPr>
        <w:tc>
          <w:tcPr>
            <w:tcW w:w="6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0D00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27 546,6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0D00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14 196,2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0D00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9 799,8</w:t>
            </w:r>
          </w:p>
        </w:tc>
      </w:tr>
    </w:tbl>
    <w:p w:rsidR="004D1498" w:rsidRPr="00507C26" w:rsidRDefault="004D1498" w:rsidP="00507C26"/>
    <w:sectPr w:rsidR="004D1498" w:rsidRPr="00507C26" w:rsidSect="00241DF2">
      <w:pgSz w:w="16838" w:h="11906" w:orient="landscape"/>
      <w:pgMar w:top="1134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A1E"/>
    <w:rsid w:val="00000004"/>
    <w:rsid w:val="000012FE"/>
    <w:rsid w:val="0002749A"/>
    <w:rsid w:val="00031129"/>
    <w:rsid w:val="00036EF0"/>
    <w:rsid w:val="00060914"/>
    <w:rsid w:val="000612D2"/>
    <w:rsid w:val="00084784"/>
    <w:rsid w:val="00092EEB"/>
    <w:rsid w:val="000A0160"/>
    <w:rsid w:val="000A5733"/>
    <w:rsid w:val="000B5477"/>
    <w:rsid w:val="000C1827"/>
    <w:rsid w:val="000D00BB"/>
    <w:rsid w:val="001059BB"/>
    <w:rsid w:val="00113DB7"/>
    <w:rsid w:val="0011720E"/>
    <w:rsid w:val="00121731"/>
    <w:rsid w:val="00141661"/>
    <w:rsid w:val="0014760C"/>
    <w:rsid w:val="00167B4D"/>
    <w:rsid w:val="001709E4"/>
    <w:rsid w:val="00186031"/>
    <w:rsid w:val="0018663D"/>
    <w:rsid w:val="00192099"/>
    <w:rsid w:val="00196E39"/>
    <w:rsid w:val="001A6158"/>
    <w:rsid w:val="001B55C4"/>
    <w:rsid w:val="001D4E2F"/>
    <w:rsid w:val="001E46B4"/>
    <w:rsid w:val="001E7800"/>
    <w:rsid w:val="001F61EF"/>
    <w:rsid w:val="001F6EB4"/>
    <w:rsid w:val="001F7C8D"/>
    <w:rsid w:val="00200603"/>
    <w:rsid w:val="00202FFD"/>
    <w:rsid w:val="00205D96"/>
    <w:rsid w:val="00210F91"/>
    <w:rsid w:val="00241DF2"/>
    <w:rsid w:val="00277FE5"/>
    <w:rsid w:val="00280059"/>
    <w:rsid w:val="00283059"/>
    <w:rsid w:val="00284963"/>
    <w:rsid w:val="00292F24"/>
    <w:rsid w:val="002C6F01"/>
    <w:rsid w:val="00301186"/>
    <w:rsid w:val="003016B3"/>
    <w:rsid w:val="00310092"/>
    <w:rsid w:val="0038496F"/>
    <w:rsid w:val="00391EEB"/>
    <w:rsid w:val="003C1967"/>
    <w:rsid w:val="003E1485"/>
    <w:rsid w:val="0043103B"/>
    <w:rsid w:val="004517B1"/>
    <w:rsid w:val="00457C44"/>
    <w:rsid w:val="004772E2"/>
    <w:rsid w:val="00480A85"/>
    <w:rsid w:val="00490EDC"/>
    <w:rsid w:val="0049333C"/>
    <w:rsid w:val="004A1A35"/>
    <w:rsid w:val="004A2B6D"/>
    <w:rsid w:val="004D1498"/>
    <w:rsid w:val="004E185F"/>
    <w:rsid w:val="004F7A1E"/>
    <w:rsid w:val="00501270"/>
    <w:rsid w:val="00505A25"/>
    <w:rsid w:val="00507C26"/>
    <w:rsid w:val="005168AA"/>
    <w:rsid w:val="00532275"/>
    <w:rsid w:val="00543606"/>
    <w:rsid w:val="005500BF"/>
    <w:rsid w:val="0057019F"/>
    <w:rsid w:val="00577E43"/>
    <w:rsid w:val="005C0F0E"/>
    <w:rsid w:val="005E5522"/>
    <w:rsid w:val="00617CD5"/>
    <w:rsid w:val="00620E71"/>
    <w:rsid w:val="00635F0B"/>
    <w:rsid w:val="00640293"/>
    <w:rsid w:val="00693676"/>
    <w:rsid w:val="006A011E"/>
    <w:rsid w:val="006C3195"/>
    <w:rsid w:val="006C3427"/>
    <w:rsid w:val="006D4EF9"/>
    <w:rsid w:val="006E0FB2"/>
    <w:rsid w:val="006E60EE"/>
    <w:rsid w:val="006E7764"/>
    <w:rsid w:val="00710EF2"/>
    <w:rsid w:val="0072488C"/>
    <w:rsid w:val="00746392"/>
    <w:rsid w:val="00766142"/>
    <w:rsid w:val="00772405"/>
    <w:rsid w:val="00774729"/>
    <w:rsid w:val="007951C6"/>
    <w:rsid w:val="00805587"/>
    <w:rsid w:val="00841A34"/>
    <w:rsid w:val="00850FE5"/>
    <w:rsid w:val="0085539D"/>
    <w:rsid w:val="00871EF7"/>
    <w:rsid w:val="00881B55"/>
    <w:rsid w:val="008A6B28"/>
    <w:rsid w:val="008E5320"/>
    <w:rsid w:val="008F2221"/>
    <w:rsid w:val="00900482"/>
    <w:rsid w:val="00902B71"/>
    <w:rsid w:val="00924265"/>
    <w:rsid w:val="00924556"/>
    <w:rsid w:val="00943A8F"/>
    <w:rsid w:val="0099078F"/>
    <w:rsid w:val="00991828"/>
    <w:rsid w:val="00991B5B"/>
    <w:rsid w:val="009942AF"/>
    <w:rsid w:val="009955C3"/>
    <w:rsid w:val="009D1CE5"/>
    <w:rsid w:val="009D3174"/>
    <w:rsid w:val="009E3707"/>
    <w:rsid w:val="009F3962"/>
    <w:rsid w:val="00A035BB"/>
    <w:rsid w:val="00A26283"/>
    <w:rsid w:val="00A34027"/>
    <w:rsid w:val="00A92EE7"/>
    <w:rsid w:val="00A9409A"/>
    <w:rsid w:val="00AA76AE"/>
    <w:rsid w:val="00AC65E5"/>
    <w:rsid w:val="00B01D52"/>
    <w:rsid w:val="00B06D2F"/>
    <w:rsid w:val="00B16702"/>
    <w:rsid w:val="00B17327"/>
    <w:rsid w:val="00B20647"/>
    <w:rsid w:val="00B20FBC"/>
    <w:rsid w:val="00B55016"/>
    <w:rsid w:val="00B60C94"/>
    <w:rsid w:val="00B7525E"/>
    <w:rsid w:val="00B80743"/>
    <w:rsid w:val="00BA5A14"/>
    <w:rsid w:val="00BB2094"/>
    <w:rsid w:val="00BF1F12"/>
    <w:rsid w:val="00C333E8"/>
    <w:rsid w:val="00C458D5"/>
    <w:rsid w:val="00C53F3F"/>
    <w:rsid w:val="00C62EE0"/>
    <w:rsid w:val="00C62FBD"/>
    <w:rsid w:val="00C664B8"/>
    <w:rsid w:val="00C74C1A"/>
    <w:rsid w:val="00C76656"/>
    <w:rsid w:val="00C901A6"/>
    <w:rsid w:val="00CB6C83"/>
    <w:rsid w:val="00CC7172"/>
    <w:rsid w:val="00CF54E8"/>
    <w:rsid w:val="00D01735"/>
    <w:rsid w:val="00D559D9"/>
    <w:rsid w:val="00D6230F"/>
    <w:rsid w:val="00D7532E"/>
    <w:rsid w:val="00D90554"/>
    <w:rsid w:val="00D905A9"/>
    <w:rsid w:val="00DB6696"/>
    <w:rsid w:val="00DD0F68"/>
    <w:rsid w:val="00DD2224"/>
    <w:rsid w:val="00DE09EB"/>
    <w:rsid w:val="00DF7954"/>
    <w:rsid w:val="00E41938"/>
    <w:rsid w:val="00E42AA1"/>
    <w:rsid w:val="00E8169F"/>
    <w:rsid w:val="00EE62FE"/>
    <w:rsid w:val="00EF2D14"/>
    <w:rsid w:val="00EF7373"/>
    <w:rsid w:val="00F133D1"/>
    <w:rsid w:val="00F447BF"/>
    <w:rsid w:val="00F47F6F"/>
    <w:rsid w:val="00F535A4"/>
    <w:rsid w:val="00FB0358"/>
    <w:rsid w:val="00FF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F0B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D94F9-4EEC-4D17-A462-2C37FD0C6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11</Pages>
  <Words>2135</Words>
  <Characters>12172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75</cp:revision>
  <dcterms:created xsi:type="dcterms:W3CDTF">2016-12-01T13:33:00Z</dcterms:created>
  <dcterms:modified xsi:type="dcterms:W3CDTF">2025-01-22T10:50:00Z</dcterms:modified>
</cp:coreProperties>
</file>